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0203EE" w14:textId="667D99AB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30"/>
          <w:szCs w:val="30"/>
        </w:rPr>
      </w:pPr>
      <w:r>
        <w:rPr>
          <w:rFonts w:ascii="Calibri-Light" w:hAnsi="Calibri-Light" w:cs="Calibri-Light"/>
          <w:color w:val="000000"/>
          <w:kern w:val="0"/>
          <w:sz w:val="30"/>
          <w:szCs w:val="30"/>
        </w:rPr>
        <w:t>Liter</w:t>
      </w:r>
      <w:r>
        <w:rPr>
          <w:rFonts w:ascii="Calibri-Light" w:hAnsi="Calibri-Light" w:cs="Calibri-Light"/>
          <w:color w:val="000000"/>
          <w:kern w:val="0"/>
          <w:sz w:val="30"/>
          <w:szCs w:val="30"/>
        </w:rPr>
        <w:t>a</w:t>
      </w:r>
      <w:r>
        <w:rPr>
          <w:rFonts w:ascii="Calibri-Light" w:hAnsi="Calibri-Light" w:cs="Calibri-Light"/>
          <w:color w:val="000000"/>
          <w:kern w:val="0"/>
          <w:sz w:val="30"/>
          <w:szCs w:val="30"/>
        </w:rPr>
        <w:t>ture Review</w:t>
      </w:r>
    </w:p>
    <w:p w14:paraId="515DC63C" w14:textId="5388F4C5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25"/>
          <w:szCs w:val="25"/>
        </w:rPr>
      </w:pPr>
      <w:r>
        <w:rPr>
          <w:rFonts w:ascii="Calibri-Light" w:hAnsi="Calibri-Light" w:cs="Calibri-Light"/>
          <w:color w:val="000000"/>
          <w:kern w:val="0"/>
          <w:sz w:val="25"/>
          <w:szCs w:val="25"/>
        </w:rPr>
        <w:t>Introduction to Women’s S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fety in Urb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n Sp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ces</w:t>
      </w:r>
    </w:p>
    <w:p w14:paraId="158AC08B" w14:textId="038BE8E5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t xml:space="preserve">When one thinks of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public sp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ce, one often im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gines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pl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 which fosters soci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inter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ction,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sense of community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even improved well-being. However, there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ny concerns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ssoci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ted with public sp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ces – in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ccessibility, exclusion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crime,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rticul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rly for women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other minority groups which undermines the inclusivity of these sp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ces.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2</w:t>
      </w:r>
    </w:p>
    <w:p w14:paraId="070958AF" w14:textId="6568FF0D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t>While v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rious environment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f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ctors influence the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 of urb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sp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ces, it is individu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ls' perceptions of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prim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rily determine whether these pl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ces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re perceived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 or uns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</w:t>
      </w:r>
      <w:r>
        <w:rPr>
          <w:rFonts w:ascii="Calibri-Light" w:hAnsi="Calibri-Light" w:cs="Calibri-Light"/>
          <w:color w:val="0070C1"/>
          <w:kern w:val="0"/>
        </w:rPr>
        <w:t>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3 </w:t>
      </w:r>
      <w:r>
        <w:rPr>
          <w:rFonts w:ascii="Calibri-Light" w:hAnsi="Calibri-Light" w:cs="Calibri-Light"/>
          <w:color w:val="000000"/>
          <w:kern w:val="0"/>
        </w:rPr>
        <w:t>Therefore, city pl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nning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urb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design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ve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jor imp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 on the individu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l’s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4</w:t>
      </w:r>
    </w:p>
    <w:p w14:paraId="0C9BF04B" w14:textId="77777777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25"/>
          <w:szCs w:val="25"/>
        </w:rPr>
      </w:pPr>
      <w:r>
        <w:rPr>
          <w:rFonts w:ascii="Calibri-Light" w:hAnsi="Calibri-Light" w:cs="Calibri-Light"/>
          <w:color w:val="000000"/>
          <w:kern w:val="0"/>
          <w:sz w:val="25"/>
          <w:szCs w:val="25"/>
        </w:rPr>
        <w:t>The issue</w:t>
      </w:r>
    </w:p>
    <w:p w14:paraId="555E21FF" w14:textId="4BF0E2F8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t>One cruci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spect of urb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design when 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lking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bout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 is the implement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tion of public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nd/or street lighting. Over the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st 15 ye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rs,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ny councils in Engl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les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ve 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ken me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sures to dim or even turn off streetlights, resulting in signific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nt cost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vings. Recently, due to fin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constr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ints,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uthorities like Croydon, Cornw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ll,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vering,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mpshire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ve intensified these me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sures. However, concerns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ve been 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ised reg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rding the imp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 on public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fety, with petitions emerging to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lt further cuts. </w:t>
      </w:r>
      <w:proofErr w:type="spellStart"/>
      <w:r>
        <w:rPr>
          <w:rFonts w:ascii="Calibri-Light" w:hAnsi="Calibri-Light" w:cs="Calibri-Light"/>
          <w:color w:val="000000"/>
          <w:kern w:val="0"/>
        </w:rPr>
        <w:t>Org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nis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tions</w:t>
      </w:r>
      <w:proofErr w:type="spellEnd"/>
      <w:r>
        <w:rPr>
          <w:rFonts w:ascii="Calibri-Light" w:hAnsi="Calibri-Light" w:cs="Calibri-Light"/>
          <w:color w:val="000000"/>
          <w:kern w:val="0"/>
        </w:rPr>
        <w:t xml:space="preserve"> like ‘Our Streets Now’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‘The Suzy 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mplugh Trust’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ve voiced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pprehensions, 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belling women's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'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fterthought' in councils' decisions to reduce street lighting.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5</w:t>
      </w:r>
    </w:p>
    <w:p w14:paraId="174B08AF" w14:textId="3F34F1AC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This rese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rch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per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ims to investig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 the soci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imp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 of these current interventions on women’s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perception of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fety. It will try to do so by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nswering these questions: Wh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is the imp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 of reduced street lighting on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crime in the UK?</w:t>
      </w:r>
    </w:p>
    <w:p w14:paraId="3498DB45" w14:textId="5101CB3F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Given the limited rese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rch specific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lly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ddressing reduced street lighting, this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per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lso ex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mines the effects of improved street lighting on these soci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spects.</w:t>
      </w:r>
    </w:p>
    <w:p w14:paraId="6720BAA9" w14:textId="012D8F00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2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blo N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v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rrete-Hern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ndez, Vetro,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rielle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Conch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, </w:t>
      </w:r>
      <w:proofErr w:type="gram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z ,</w:t>
      </w:r>
      <w:proofErr w:type="gram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>‘Building 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fer public sp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ces: Exploring gender difference in the perception of 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fety in public sp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 through urb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design interventions’, (L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ndsc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pe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Urb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nning, 2021), Volume 214</w:t>
      </w:r>
    </w:p>
    <w:p w14:paraId="6DA5C201" w14:textId="28EDEA58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3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F. </w:t>
      </w:r>
      <w:proofErr w:type="spell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Cost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m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gn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proofErr w:type="spell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, R. Lind, &amp; O. </w:t>
      </w:r>
      <w:proofErr w:type="spell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Stjernström</w:t>
      </w:r>
      <w:proofErr w:type="spell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>, ’Liv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bility of urb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public sp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ces in northern Swedish cities: The c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se of Ume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’ (Pl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nning Pr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ctice &amp; Rese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rch, 34, 2019), 131–148.</w:t>
      </w:r>
    </w:p>
    <w:p w14:paraId="0B108DB0" w14:textId="19231EDF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4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blo N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v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rrete-Hern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ndez, Vetro,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rielle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Conch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, </w:t>
      </w:r>
      <w:proofErr w:type="gram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z ,</w:t>
      </w:r>
      <w:proofErr w:type="gram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>‘Building 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fer public sp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ces: Exploring gender difference in the perception of 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fety in public sp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 through urb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design interventions’, (L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ndsc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pe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Urb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nning, 2021), Volume 214</w:t>
      </w:r>
    </w:p>
    <w:p w14:paraId="15184D04" w14:textId="6DCA9653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5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Robyn Vinter, ‘Concern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s More Councils in Engl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nd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W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les 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to Turn off Street Lights’, (The Gu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rdi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n, 2024), &lt;https://www.thegu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rdi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n.com/society/2024/feb/26/concern-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s-more-councils-in-engl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nd-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nd-w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les-pl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n-to-turn-off-street-lights&gt;</w:t>
      </w:r>
    </w:p>
    <w:p w14:paraId="604F4F25" w14:textId="7A4E376D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t>It is import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nt to differenti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 between the effects of lighting interventions on objective me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sures such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 crime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subjective perceptions of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security.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 refers to the objective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bsence of 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nger, while perception of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 rel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tes to individu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ls' subjective beliefs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feelings reg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rding their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 in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given environment.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6</w:t>
      </w:r>
    </w:p>
    <w:p w14:paraId="5D9C1D39" w14:textId="5623B5FB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t>This rese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rch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per will focus on women’s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perception of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 it is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rgued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they mostly f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 concerns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even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lter their tr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vel routes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tterns to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void cert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in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ths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</w:t>
      </w:r>
      <w:proofErr w:type="spellStart"/>
      <w:r>
        <w:rPr>
          <w:rFonts w:ascii="Calibri-Light" w:hAnsi="Calibri-Light" w:cs="Calibri-Light"/>
          <w:color w:val="000000"/>
          <w:kern w:val="0"/>
          <w:sz w:val="14"/>
          <w:szCs w:val="14"/>
        </w:rPr>
        <w:t>i</w:t>
      </w:r>
      <w:r>
        <w:rPr>
          <w:rFonts w:ascii="Calibri-Light" w:hAnsi="Calibri-Light" w:cs="Calibri-Light"/>
          <w:color w:val="000000"/>
          <w:kern w:val="0"/>
        </w:rPr>
        <w:t>pl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ces</w:t>
      </w:r>
      <w:proofErr w:type="spellEnd"/>
      <w:r>
        <w:rPr>
          <w:rFonts w:ascii="Calibri-Light" w:hAnsi="Calibri-Light" w:cs="Calibri-Light"/>
          <w:color w:val="000000"/>
          <w:kern w:val="0"/>
        </w:rPr>
        <w:t xml:space="preserve"> considered 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ngerous.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7 </w:t>
      </w:r>
      <w:r>
        <w:rPr>
          <w:rFonts w:ascii="Calibri-Light" w:hAnsi="Calibri-Light" w:cs="Calibri-Light"/>
          <w:color w:val="000000"/>
          <w:kern w:val="0"/>
        </w:rPr>
        <w:t>V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lentine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rgues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concern for person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 often been found to preclude women from full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me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ningful inclusion in public sp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ces, thus limiting opportunities to effectively 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p the benefits to one’s wellbeing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 come from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ccessing the public 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lm.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8</w:t>
      </w:r>
    </w:p>
    <w:p w14:paraId="00FB1BBA" w14:textId="77777777" w:rsidR="00FB7013" w:rsidRDefault="00FB7013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</w:p>
    <w:p w14:paraId="524255C4" w14:textId="77777777" w:rsidR="006E5CD8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25"/>
          <w:szCs w:val="25"/>
        </w:rPr>
      </w:pPr>
      <w:r>
        <w:rPr>
          <w:rFonts w:ascii="Calibri-Light" w:hAnsi="Calibri-Light" w:cs="Calibri-Light"/>
          <w:color w:val="000000"/>
          <w:kern w:val="0"/>
          <w:sz w:val="25"/>
          <w:szCs w:val="25"/>
        </w:rPr>
        <w:t xml:space="preserve">Public Lighting 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nd Fe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 xml:space="preserve">r of Crime </w:t>
      </w:r>
    </w:p>
    <w:p w14:paraId="3B657EFE" w14:textId="77777777" w:rsidR="006E5CD8" w:rsidRDefault="006E5CD8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25"/>
          <w:szCs w:val="25"/>
        </w:rPr>
      </w:pPr>
    </w:p>
    <w:p w14:paraId="491A0B4B" w14:textId="55E132C4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t>Studies indic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three f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ctors incre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se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for person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fety: 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rkness, disorder,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being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lone or with thre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tening individu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ls. 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rkness reduces visibility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recognition, cre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ting blind spots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sh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dows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contribute to feelings of insecurity. Qu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lity street lighting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 help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llevi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 this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 by improving visibility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reducing 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rkness,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king it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effective str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tegy for reducing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9</w:t>
      </w:r>
    </w:p>
    <w:p w14:paraId="70E5A879" w14:textId="77777777" w:rsidR="004710AC" w:rsidRDefault="004710AC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</w:p>
    <w:p w14:paraId="07301231" w14:textId="1F48DCFA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 w:rsidRPr="004710AC">
        <w:rPr>
          <w:rFonts w:ascii="Calibri-Light" w:hAnsi="Calibri-Light" w:cs="Calibri-Light"/>
          <w:color w:val="FF0000"/>
          <w:kern w:val="0"/>
        </w:rPr>
        <w:lastRenderedPageBreak/>
        <w:t>Fe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r of crime</w:t>
      </w:r>
      <w:r w:rsidR="004710AC" w:rsidRPr="004710AC">
        <w:rPr>
          <w:color w:val="FF0000"/>
        </w:rPr>
        <w:t>, h</w:t>
      </w:r>
      <w:r w:rsidR="004710AC" w:rsidRPr="004710AC">
        <w:rPr>
          <w:rFonts w:ascii="Calibri-Light" w:hAnsi="Calibri-Light" w:cs="Calibri-Light"/>
          <w:color w:val="FF0000"/>
          <w:kern w:val="0"/>
        </w:rPr>
        <w:t>owever,</w:t>
      </w:r>
      <w:r w:rsidRPr="004710AC">
        <w:rPr>
          <w:rFonts w:ascii="Calibri-Light" w:hAnsi="Calibri-Light" w:cs="Calibri-Light"/>
          <w:color w:val="FF0000"/>
          <w:kern w:val="0"/>
        </w:rPr>
        <w:t xml:space="preserve"> is often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ssessed through surveys which g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uge people’s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ttitudes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nd </w:t>
      </w:r>
      <w:proofErr w:type="spellStart"/>
      <w:r w:rsidRPr="004710AC">
        <w:rPr>
          <w:rFonts w:ascii="Calibri-Light" w:hAnsi="Calibri-Light" w:cs="Calibri-Light"/>
          <w:color w:val="FF0000"/>
          <w:kern w:val="0"/>
        </w:rPr>
        <w:t>beh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viours</w:t>
      </w:r>
      <w:proofErr w:type="spellEnd"/>
      <w:r w:rsidRPr="004710AC">
        <w:rPr>
          <w:rFonts w:ascii="Calibri-Light" w:hAnsi="Calibri-Light" w:cs="Calibri-Light"/>
          <w:color w:val="FF0000"/>
          <w:kern w:val="0"/>
        </w:rPr>
        <w:t xml:space="preserve"> </w:t>
      </w:r>
      <w:r w:rsidR="004710AC" w:rsidRPr="004710AC">
        <w:rPr>
          <w:rFonts w:ascii="Calibri-Light" w:hAnsi="Calibri-Light" w:cs="Calibri-Light"/>
          <w:color w:val="FF0000"/>
          <w:kern w:val="0"/>
        </w:rPr>
        <w:t>and therefore</w:t>
      </w:r>
      <w:r w:rsidRPr="004710AC">
        <w:rPr>
          <w:rFonts w:ascii="Calibri-Light" w:hAnsi="Calibri-Light" w:cs="Calibri-Light"/>
          <w:color w:val="FF0000"/>
          <w:kern w:val="0"/>
        </w:rPr>
        <w:t xml:space="preserve"> interpreting these results c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n be complex</w:t>
      </w:r>
      <w:r w:rsidRPr="004710AC">
        <w:rPr>
          <w:rFonts w:ascii="Calibri-Light" w:hAnsi="Calibri-Light" w:cs="Calibri-Light"/>
          <w:color w:val="FF0000"/>
          <w:kern w:val="0"/>
          <w:sz w:val="14"/>
          <w:szCs w:val="14"/>
        </w:rPr>
        <w:t>10</w:t>
      </w:r>
      <w:r w:rsidRPr="004710AC">
        <w:rPr>
          <w:rFonts w:ascii="Calibri-Light" w:hAnsi="Calibri-Light" w:cs="Calibri-Light"/>
          <w:color w:val="FF0000"/>
          <w:kern w:val="0"/>
        </w:rPr>
        <w:t>.</w:t>
      </w:r>
      <w:r>
        <w:rPr>
          <w:rFonts w:ascii="Calibri-Light" w:hAnsi="Calibri-Light" w:cs="Calibri-Light"/>
          <w:color w:val="000000"/>
          <w:kern w:val="0"/>
        </w:rPr>
        <w:t xml:space="preserve"> The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nswers of this type of surveys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 influenced by the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y the questions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 phr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sed,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king it ch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llenging to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ssess their v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lidity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11</w:t>
      </w:r>
      <w:r>
        <w:rPr>
          <w:rFonts w:ascii="Calibri-Light" w:hAnsi="Calibri-Light" w:cs="Calibri-Light"/>
          <w:color w:val="000000"/>
          <w:kern w:val="0"/>
        </w:rPr>
        <w:t>.</w:t>
      </w:r>
    </w:p>
    <w:p w14:paraId="4B30FDFB" w14:textId="77777777" w:rsidR="00FB7013" w:rsidRDefault="00FB7013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</w:p>
    <w:p w14:paraId="5A36A263" w14:textId="50AE340F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 xml:space="preserve">In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ssessing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 of crime, visibility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tur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surveill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nce (often termed 'eyes on the street')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 cruci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f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ctors. </w:t>
      </w:r>
      <w:r w:rsidR="00FB7013" w:rsidRPr="00FB7013">
        <w:rPr>
          <w:rFonts w:ascii="Calibri-Light" w:hAnsi="Calibri-Light" w:cs="Calibri-Light"/>
          <w:color w:val="FF0000"/>
          <w:kern w:val="0"/>
        </w:rPr>
        <w:t>In addition,</w:t>
      </w:r>
      <w:r w:rsidR="00FB7013">
        <w:rPr>
          <w:rFonts w:ascii="Calibri-Light" w:hAnsi="Calibri-Light" w:cs="Calibri-Light"/>
          <w:color w:val="000000"/>
          <w:kern w:val="0"/>
        </w:rPr>
        <w:t xml:space="preserve"> </w:t>
      </w:r>
      <w:r w:rsidR="00FB7013">
        <w:rPr>
          <w:rFonts w:ascii="Calibri-Light" w:hAnsi="Calibri-Light" w:cs="Calibri-Light"/>
          <w:color w:val="FF0000"/>
          <w:kern w:val="0"/>
        </w:rPr>
        <w:t>d</w:t>
      </w:r>
      <w:r w:rsidR="006E5CD8" w:rsidRPr="006E5CD8">
        <w:rPr>
          <w:rFonts w:ascii="Calibri-Light" w:hAnsi="Calibri-Light" w:cs="Calibri-Light"/>
          <w:color w:val="FF0000"/>
          <w:kern w:val="0"/>
        </w:rPr>
        <w:t>ifferent c</w:t>
      </w:r>
      <w:r w:rsidRPr="006E5CD8">
        <w:rPr>
          <w:rFonts w:ascii="Calibri-Light" w:hAnsi="Calibri-Light" w:cs="Calibri-Light"/>
          <w:color w:val="FF0000"/>
          <w:kern w:val="0"/>
        </w:rPr>
        <w:t>h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r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 xml:space="preserve">cteristics of the environment 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 xml:space="preserve">nd public lighting </w:t>
      </w:r>
      <w:r w:rsidR="006E5CD8" w:rsidRPr="006E5CD8">
        <w:rPr>
          <w:rFonts w:ascii="Calibri-Light" w:hAnsi="Calibri-Light" w:cs="Calibri-Light"/>
          <w:color w:val="FF0000"/>
          <w:kern w:val="0"/>
        </w:rPr>
        <w:t xml:space="preserve">also </w:t>
      </w:r>
      <w:r w:rsidRPr="006E5CD8">
        <w:rPr>
          <w:rFonts w:ascii="Calibri-Light" w:hAnsi="Calibri-Light" w:cs="Calibri-Light"/>
          <w:color w:val="FF0000"/>
          <w:kern w:val="0"/>
        </w:rPr>
        <w:t>signific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ntly influence feelings of s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fety.</w:t>
      </w:r>
      <w:r>
        <w:rPr>
          <w:rFonts w:ascii="Calibri-Light" w:hAnsi="Calibri-Light" w:cs="Calibri-Light"/>
          <w:color w:val="000000"/>
          <w:kern w:val="0"/>
        </w:rPr>
        <w:t xml:space="preserve"> People feel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fer in pl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ces with high visibility (open view), minim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conce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lment (few hiding spots for potenti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 offenders),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low entr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pment (possibility of esc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pe),</w:t>
      </w:r>
    </w:p>
    <w:p w14:paraId="183C5CA3" w14:textId="77777777" w:rsidR="006E5CD8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ccording to studies.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12</w:t>
      </w:r>
    </w:p>
    <w:p w14:paraId="388E5320" w14:textId="77777777" w:rsidR="006E5CD8" w:rsidRDefault="006E5CD8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</w:p>
    <w:p w14:paraId="5BFAC208" w14:textId="15971556" w:rsidR="004730A6" w:rsidRPr="00FB7013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kern w:val="0"/>
        </w:rPr>
      </w:pPr>
      <w:r w:rsidRPr="006E5CD8">
        <w:rPr>
          <w:rFonts w:ascii="Calibri-Light" w:hAnsi="Calibri-Light" w:cs="Calibri-Light"/>
          <w:color w:val="FF0000"/>
          <w:kern w:val="0"/>
        </w:rPr>
        <w:t>Other f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 xml:space="preserve">ctors such 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s f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ci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l recognition, gl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 xml:space="preserve">re, 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 xml:space="preserve">nd light </w:t>
      </w:r>
      <w:proofErr w:type="spellStart"/>
      <w:r w:rsidRPr="006E5CD8">
        <w:rPr>
          <w:rFonts w:ascii="Calibri-Light" w:hAnsi="Calibri-Light" w:cs="Calibri-Light"/>
          <w:color w:val="FF0000"/>
          <w:kern w:val="0"/>
        </w:rPr>
        <w:t>colour</w:t>
      </w:r>
      <w:proofErr w:type="spellEnd"/>
      <w:r w:rsidRPr="006E5CD8">
        <w:rPr>
          <w:rFonts w:ascii="Calibri-Light" w:hAnsi="Calibri-Light" w:cs="Calibri-Light"/>
          <w:color w:val="FF0000"/>
          <w:kern w:val="0"/>
        </w:rPr>
        <w:t xml:space="preserve"> 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 xml:space="preserve">re 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lso considered when ev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lu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ting street lighting in rel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tion to fe</w:t>
      </w:r>
      <w:r w:rsidRPr="006E5CD8">
        <w:rPr>
          <w:rFonts w:ascii="Calibri-Light" w:hAnsi="Calibri-Light" w:cs="Calibri-Light"/>
          <w:color w:val="FF0000"/>
          <w:kern w:val="0"/>
        </w:rPr>
        <w:t>a</w:t>
      </w:r>
      <w:r w:rsidRPr="006E5CD8">
        <w:rPr>
          <w:rFonts w:ascii="Calibri-Light" w:hAnsi="Calibri-Light" w:cs="Calibri-Light"/>
          <w:color w:val="FF0000"/>
          <w:kern w:val="0"/>
        </w:rPr>
        <w:t>r of crime.</w:t>
      </w:r>
      <w:r w:rsidR="00FB7013"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  </w:t>
      </w:r>
      <w:proofErr w:type="gramStart"/>
      <w:r w:rsidR="00FB7013" w:rsidRPr="00FB7013">
        <w:rPr>
          <w:rFonts w:ascii="Calibri-Light" w:hAnsi="Calibri-Light" w:cs="Calibri-Light"/>
          <w:color w:val="FF0000"/>
          <w:kern w:val="0"/>
        </w:rPr>
        <w:t>It</w:t>
      </w:r>
      <w:proofErr w:type="gramEnd"/>
      <w:r w:rsidR="00FB7013" w:rsidRPr="00FB7013">
        <w:rPr>
          <w:rFonts w:ascii="Calibri-Light" w:hAnsi="Calibri-Light" w:cs="Calibri-Light"/>
          <w:color w:val="FF0000"/>
          <w:kern w:val="0"/>
        </w:rPr>
        <w:t xml:space="preserve"> is</w:t>
      </w:r>
      <w:r w:rsidR="00FB7013" w:rsidRPr="00FB7013">
        <w:rPr>
          <w:rFonts w:ascii="Calibri-Light" w:hAnsi="Calibri-Light" w:cs="Calibri-Light"/>
          <w:color w:val="FF0000"/>
          <w:kern w:val="0"/>
        </w:rPr>
        <w:t xml:space="preserve"> </w:t>
      </w:r>
      <w:r w:rsidR="00FB7013" w:rsidRPr="00FB7013">
        <w:rPr>
          <w:rFonts w:ascii="Calibri-Light" w:hAnsi="Calibri-Light" w:cs="Calibri-Light"/>
          <w:color w:val="FF0000"/>
          <w:kern w:val="0"/>
        </w:rPr>
        <w:t>important</w:t>
      </w:r>
      <w:r w:rsidR="00FB7013" w:rsidRPr="00FB7013">
        <w:rPr>
          <w:rFonts w:ascii="Calibri-Light" w:hAnsi="Calibri-Light" w:cs="Calibri-Light"/>
          <w:color w:val="FF0000"/>
          <w:kern w:val="0"/>
        </w:rPr>
        <w:t xml:space="preserve"> to consider not just the quantity of light but also the quality and appropriateness of the lighting design. </w:t>
      </w:r>
      <w:r w:rsidR="00FB7013" w:rsidRPr="00FB7013">
        <w:rPr>
          <w:rFonts w:ascii="Calibri-Light" w:hAnsi="Calibri-Light" w:cs="Calibri-Light"/>
          <w:color w:val="FF0000"/>
          <w:kern w:val="0"/>
        </w:rPr>
        <w:t xml:space="preserve">Peter </w:t>
      </w:r>
      <w:r w:rsidR="00FB7013" w:rsidRPr="00FB7013">
        <w:rPr>
          <w:rFonts w:ascii="Calibri-Light" w:hAnsi="Calibri-Light" w:cs="Calibri-Light"/>
          <w:color w:val="FF0000"/>
          <w:kern w:val="0"/>
        </w:rPr>
        <w:t>Boyce points out that overly bright or harsh lighting can create glare and shadows, which may actually increase feelings of insecurity and fear, rather than alleviating them.</w:t>
      </w:r>
      <w:r w:rsidR="00FB7013" w:rsidRPr="00FB7013">
        <w:t xml:space="preserve"> </w:t>
      </w:r>
      <w:r w:rsidR="00FB7013" w:rsidRPr="00FB7013">
        <w:rPr>
          <w:rFonts w:ascii="Calibri-Light" w:hAnsi="Calibri-Light" w:cs="Calibri-Light"/>
          <w:color w:val="FF0000"/>
          <w:kern w:val="0"/>
        </w:rPr>
        <w:t>13</w:t>
      </w:r>
    </w:p>
    <w:p w14:paraId="4C697268" w14:textId="77777777" w:rsidR="00FB7013" w:rsidRPr="00FB7013" w:rsidRDefault="00FB7013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30"/>
          <w:szCs w:val="30"/>
        </w:rPr>
      </w:pPr>
    </w:p>
    <w:p w14:paraId="3DF29223" w14:textId="363CC0EF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kern w:val="0"/>
        </w:rPr>
      </w:pPr>
      <w:r w:rsidRPr="004710AC">
        <w:rPr>
          <w:rFonts w:ascii="Calibri-Light" w:hAnsi="Calibri-Light" w:cs="Calibri-Light"/>
          <w:color w:val="FF0000"/>
          <w:kern w:val="0"/>
        </w:rPr>
        <w:t xml:space="preserve">Gender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nd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ge c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n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lso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ffect fe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r of crime, with women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nd the elderly often experiencing higher levels of fe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r th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n </w:t>
      </w:r>
      <w:r w:rsidR="004710AC" w:rsidRPr="004710AC">
        <w:rPr>
          <w:rFonts w:ascii="Calibri-Light" w:hAnsi="Calibri-Light" w:cs="Calibri-Light"/>
          <w:color w:val="FF0000"/>
          <w:kern w:val="0"/>
        </w:rPr>
        <w:t xml:space="preserve">men and </w:t>
      </w:r>
      <w:r w:rsidRPr="004710AC">
        <w:rPr>
          <w:rFonts w:ascii="Calibri-Light" w:hAnsi="Calibri-Light" w:cs="Calibri-Light"/>
          <w:color w:val="FF0000"/>
          <w:kern w:val="0"/>
        </w:rPr>
        <w:t>younger people, p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rticul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rly in the d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rk.</w:t>
      </w:r>
      <w:r w:rsidRPr="004710AC">
        <w:rPr>
          <w:rFonts w:ascii="Calibri-Light" w:hAnsi="Calibri-Light" w:cs="Calibri-Light"/>
          <w:color w:val="FF0000"/>
          <w:kern w:val="0"/>
          <w:sz w:val="14"/>
          <w:szCs w:val="14"/>
        </w:rPr>
        <w:t xml:space="preserve">14 </w:t>
      </w:r>
      <w:r w:rsidRPr="004710AC">
        <w:rPr>
          <w:rFonts w:ascii="Calibri-Light" w:hAnsi="Calibri-Light" w:cs="Calibri-Light"/>
          <w:color w:val="FF0000"/>
          <w:kern w:val="0"/>
        </w:rPr>
        <w:t>There could be sever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l re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sons for the difference between men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nd women. One of them is th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t women could be more imp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cted by stories in the medi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 or told by other people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bout their vulner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bility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nd potenti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l for (sexu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l)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ss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ult.15</w:t>
      </w:r>
      <w:r w:rsidRPr="004710AC">
        <w:rPr>
          <w:rFonts w:ascii="Calibri-Light" w:hAnsi="Calibri-Light" w:cs="Calibri-Light"/>
          <w:color w:val="000000"/>
          <w:kern w:val="0"/>
        </w:rPr>
        <w:t xml:space="preserve"> </w:t>
      </w:r>
      <w:r w:rsidR="004710AC" w:rsidRPr="004710AC">
        <w:rPr>
          <w:rFonts w:ascii="Calibri-Light" w:hAnsi="Calibri-Light" w:cs="Calibri-Light"/>
          <w:color w:val="FF0000"/>
          <w:kern w:val="0"/>
        </w:rPr>
        <w:t xml:space="preserve">Another reason could be, </w:t>
      </w:r>
      <w:r w:rsidRPr="004710AC">
        <w:rPr>
          <w:rFonts w:ascii="Calibri-Light" w:hAnsi="Calibri-Light" w:cs="Calibri-Light"/>
          <w:color w:val="FF0000"/>
          <w:kern w:val="0"/>
        </w:rPr>
        <w:t xml:space="preserve">some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uthors suggest</w:t>
      </w:r>
      <w:r w:rsidR="004710AC" w:rsidRPr="004710AC">
        <w:rPr>
          <w:rFonts w:ascii="Calibri-Light" w:hAnsi="Calibri-Light" w:cs="Calibri-Light"/>
          <w:color w:val="FF0000"/>
          <w:kern w:val="0"/>
        </w:rPr>
        <w:t>,</w:t>
      </w:r>
      <w:r w:rsidRPr="004710AC">
        <w:rPr>
          <w:rFonts w:ascii="Calibri-Light" w:hAnsi="Calibri-Light" w:cs="Calibri-Light"/>
          <w:color w:val="FF0000"/>
          <w:kern w:val="0"/>
        </w:rPr>
        <w:t xml:space="preserve"> </w:t>
      </w:r>
      <w:r w:rsidR="004710AC" w:rsidRPr="004710AC">
        <w:rPr>
          <w:rFonts w:ascii="Calibri-Light" w:hAnsi="Calibri-Light" w:cs="Calibri-Light"/>
          <w:color w:val="FF0000"/>
          <w:kern w:val="0"/>
        </w:rPr>
        <w:t xml:space="preserve">that there is 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 xml:space="preserve"> tendency for women to over-report fe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r of crime comp</w:t>
      </w:r>
      <w:r w:rsidRPr="004710AC">
        <w:rPr>
          <w:rFonts w:ascii="Calibri-Light" w:hAnsi="Calibri-Light" w:cs="Calibri-Light"/>
          <w:color w:val="FF0000"/>
          <w:kern w:val="0"/>
        </w:rPr>
        <w:t>a</w:t>
      </w:r>
      <w:r w:rsidRPr="004710AC">
        <w:rPr>
          <w:rFonts w:ascii="Calibri-Light" w:hAnsi="Calibri-Light" w:cs="Calibri-Light"/>
          <w:color w:val="FF0000"/>
          <w:kern w:val="0"/>
        </w:rPr>
        <w:t>red to men</w:t>
      </w:r>
      <w:r w:rsidR="004710AC" w:rsidRPr="004710AC">
        <w:rPr>
          <w:rFonts w:ascii="Calibri-Light" w:hAnsi="Calibri-Light" w:cs="Calibri-Light"/>
          <w:color w:val="FF0000"/>
          <w:kern w:val="0"/>
        </w:rPr>
        <w:t xml:space="preserve"> who under-report when they experience fearful feelings and vulnerability</w:t>
      </w:r>
      <w:r w:rsidRPr="004710AC">
        <w:rPr>
          <w:rFonts w:ascii="Calibri-Light" w:hAnsi="Calibri-Light" w:cs="Calibri-Light"/>
          <w:color w:val="FF0000"/>
          <w:kern w:val="0"/>
        </w:rPr>
        <w:t>.16</w:t>
      </w:r>
    </w:p>
    <w:p w14:paraId="60699CA2" w14:textId="77777777" w:rsidR="004710AC" w:rsidRPr="004710AC" w:rsidRDefault="004710AC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</w:p>
    <w:p w14:paraId="1DDD0B67" w14:textId="19DE6FCE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25"/>
          <w:szCs w:val="25"/>
        </w:rPr>
      </w:pPr>
      <w:r>
        <w:rPr>
          <w:rFonts w:ascii="Calibri-Light" w:hAnsi="Calibri-Light" w:cs="Calibri-Light"/>
          <w:color w:val="000000"/>
          <w:kern w:val="0"/>
          <w:sz w:val="25"/>
          <w:szCs w:val="25"/>
        </w:rPr>
        <w:t>Imp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ct of reduced street lighting on fe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r of crime</w:t>
      </w:r>
    </w:p>
    <w:p w14:paraId="440B3B38" w14:textId="444E98C0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lthough there is evidence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enh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nced street lighting lowers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crime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17</w:t>
      </w:r>
      <w:r>
        <w:rPr>
          <w:rFonts w:ascii="Calibri-Light" w:hAnsi="Calibri-Light" w:cs="Calibri-Light"/>
          <w:color w:val="000000"/>
          <w:kern w:val="0"/>
        </w:rPr>
        <w:t xml:space="preserve">, there is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notice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ble sc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rcity of rese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rch on the effect of reduced street lighting on crime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crime.</w:t>
      </w:r>
    </w:p>
    <w:p w14:paraId="7DEBB426" w14:textId="2B9A3118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rising from reduced street lighting does not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ys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ve to be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crime. It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be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tripping, physic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 injuries,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tr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ffic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ccidents due to poor lighting.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18 </w:t>
      </w:r>
      <w:r>
        <w:rPr>
          <w:rFonts w:ascii="Calibri-Light" w:hAnsi="Calibri-Light" w:cs="Calibri-Light"/>
          <w:color w:val="000000"/>
          <w:kern w:val="0"/>
        </w:rPr>
        <w:t xml:space="preserve">In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study, Perkins investig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ted v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rious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spects such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 ro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fety,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 of crime, mobility,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night sky visibility. The findings reve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led contr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sting opinions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mong citizens, with public forums highlighting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rs reg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rding person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 when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lking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night due to reduced street lighting. However, group interviews showed more moder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 views, emph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sizing potenti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 positive effects such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 reduced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rbon emissions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enh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nced st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rg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zing opportunities. Interestingly, individu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in-depth interviews reve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led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ck of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reness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mong citizens reg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rding street lighting reductions in their loc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s, despite expressed concerns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bout person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fety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mobility. Some respondents,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rticul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rly women, cited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the 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rk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deterrent to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lking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lone during night-time hours, le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ding them to rely on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or 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king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xi. Household surveys were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lso conducted in the Perkins et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l. study which did not le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d to finding </w:t>
      </w:r>
      <w:r>
        <w:rPr>
          <w:rFonts w:ascii="Calibri-Light" w:hAnsi="Calibri-Light" w:cs="Calibri-Light"/>
          <w:color w:val="000000"/>
          <w:kern w:val="0"/>
        </w:rPr>
        <w:t>a</w:t>
      </w:r>
    </w:p>
    <w:p w14:paraId="566B09B8" w14:textId="620D050F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12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S. </w:t>
      </w:r>
      <w:proofErr w:type="spell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D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stgheib</w:t>
      </w:r>
      <w:proofErr w:type="spell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, ‘Light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Perception of 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fety in-between buildings. The role of lighting in perception of 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fety from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fem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le perspective in in-between sp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ces of residenti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l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s.’, (KTH School of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rchitecture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Built Environment, 2018)</w:t>
      </w:r>
    </w:p>
    <w:p w14:paraId="6360B1AE" w14:textId="780B4241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13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P. R. Boyce, ‘Hum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F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ctors in Lighting’, (Boc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R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ton: CRC Press, 2014)</w:t>
      </w:r>
    </w:p>
    <w:p w14:paraId="0F8D5840" w14:textId="29568398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14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S. Foster, B. Giles-Corti, &amp; M. </w:t>
      </w:r>
      <w:proofErr w:type="spell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Knuim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</w:t>
      </w:r>
      <w:proofErr w:type="spell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>, ‘</w:t>
      </w:r>
      <w:proofErr w:type="spell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Neighbourhood</w:t>
      </w:r>
      <w:proofErr w:type="spell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design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 of crime: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soci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l-ecologic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 ex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min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tion of the correl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tes of residents’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 in new suburb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34 housing developments.’ (He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lth &amp; 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ce, 2010), 16(6), 1156–1165</w:t>
      </w:r>
    </w:p>
    <w:p w14:paraId="3C7F4247" w14:textId="6AFDAD5B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15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H. Koskel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, &amp; R. 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in, ‘Revisiting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ce: women’s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 of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tt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ck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the built</w:t>
      </w:r>
    </w:p>
    <w:p w14:paraId="791E6C04" w14:textId="77777777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-Light" w:hAnsi="Calibri-Light" w:cs="Calibri-Light"/>
          <w:color w:val="000000"/>
          <w:kern w:val="0"/>
          <w:sz w:val="18"/>
          <w:szCs w:val="18"/>
        </w:rPr>
        <w:t>Environment’, (</w:t>
      </w:r>
      <w:proofErr w:type="spell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Geoforum</w:t>
      </w:r>
      <w:proofErr w:type="spell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>, 2000), 31, 269–280.</w:t>
      </w:r>
    </w:p>
    <w:p w14:paraId="1F22C792" w14:textId="66711345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16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M. Innes, ‘From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 to underst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nding. “M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king”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m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ging public re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ctions to crime,</w:t>
      </w:r>
    </w:p>
    <w:p w14:paraId="144EF818" w14:textId="550BD45A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disorder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nd policing’ (In N. Tilley &amp;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. Sidebottom (Eds.), H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ndbook of crime prevention</w:t>
      </w:r>
    </w:p>
    <w:p w14:paraId="34907235" w14:textId="252D2CB8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community 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fety, 2017)</w:t>
      </w:r>
    </w:p>
    <w:p w14:paraId="247A2BA7" w14:textId="2D353D79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17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S.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tkins, S. Hus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in, &amp;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. </w:t>
      </w:r>
      <w:proofErr w:type="spell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Storey</w:t>
      </w:r>
      <w:proofErr w:type="spell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, ‘The Influence of Street Lighting on Crime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 of</w:t>
      </w:r>
    </w:p>
    <w:p w14:paraId="7DE97BAF" w14:textId="77777777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-Light" w:hAnsi="Calibri-Light" w:cs="Calibri-Light"/>
          <w:color w:val="000000"/>
          <w:kern w:val="0"/>
          <w:sz w:val="18"/>
          <w:szCs w:val="18"/>
        </w:rPr>
        <w:t>Crime’ (London: Home Office Crime Prevention Unit’, 1991)</w:t>
      </w:r>
    </w:p>
    <w:p w14:paraId="013AD680" w14:textId="290DB7CB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lastRenderedPageBreak/>
        <w:t xml:space="preserve">18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R. 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in, ‘Pl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ce, soci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 rel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tions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the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 of crime: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review’, (Progress in Hum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</w:t>
      </w:r>
    </w:p>
    <w:p w14:paraId="49438B98" w14:textId="470DD94C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-Light" w:hAnsi="Calibri-Light" w:cs="Calibri-Light"/>
          <w:color w:val="000000"/>
          <w:kern w:val="0"/>
          <w:sz w:val="18"/>
          <w:szCs w:val="18"/>
        </w:rPr>
        <w:t>Geogr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phy, 2000), 24(3), 365–387.</w:t>
      </w:r>
    </w:p>
    <w:p w14:paraId="3F4F2EAC" w14:textId="47F6DE54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signific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nt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ssoci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 between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 of crime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reduced street lighting. However, it is suggested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the 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rk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y imp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 citizens' well-being in other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ys.</w:t>
      </w:r>
    </w:p>
    <w:p w14:paraId="5BBE435D" w14:textId="77777777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  <w:sz w:val="14"/>
          <w:szCs w:val="14"/>
        </w:rPr>
        <w:t>19</w:t>
      </w:r>
    </w:p>
    <w:p w14:paraId="2D2B408C" w14:textId="30DC5EF4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25"/>
          <w:szCs w:val="25"/>
        </w:rPr>
      </w:pPr>
      <w:r>
        <w:rPr>
          <w:rFonts w:ascii="Calibri-Light" w:hAnsi="Calibri-Light" w:cs="Calibri-Light"/>
          <w:color w:val="000000"/>
          <w:kern w:val="0"/>
          <w:sz w:val="25"/>
          <w:szCs w:val="25"/>
        </w:rPr>
        <w:t>Imp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ct of improved street lighting on fe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a</w:t>
      </w:r>
      <w:r>
        <w:rPr>
          <w:rFonts w:ascii="Calibri-Light" w:hAnsi="Calibri-Light" w:cs="Calibri-Light"/>
          <w:color w:val="000000"/>
          <w:kern w:val="0"/>
          <w:sz w:val="25"/>
          <w:szCs w:val="25"/>
        </w:rPr>
        <w:t>r of crime</w:t>
      </w:r>
    </w:p>
    <w:p w14:paraId="6F57F4B4" w14:textId="54DE85B9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 xml:space="preserve">It is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ssumed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improved street lighting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 prevent crime to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cert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in extent. There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 two hypotheses which support this theory. The first suggests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improved lighting incre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ses visibility,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king it 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sier to detect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identify crimes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potenti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offenders.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20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ccording to situ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 crime prevention theories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the first gener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 of Crime Prevention Through Environment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Design (CPTED), modifying the urb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environment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 deter crime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influence offenders' beh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vior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decision-m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king processes.</w:t>
      </w:r>
    </w:p>
    <w:p w14:paraId="1C537FED" w14:textId="18A4777D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t>Considering this hypothesis’ expected imp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 of improved lighting on crime prevention, it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 be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ssumed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reduced street lighting could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ve the opposite effect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le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d to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incre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se in crime 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tes. However, this should be questioned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there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 f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ctors to consider. Firstly, Wortley points out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situ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crime prevention tends to focus on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king 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rgets 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rder to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ck, overlooking bro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der soci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issues like poverty, discrimin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tion, poor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renting, etc.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21 </w:t>
      </w:r>
      <w:r>
        <w:rPr>
          <w:rFonts w:ascii="Calibri-Light" w:hAnsi="Calibri-Light" w:cs="Calibri-Light"/>
          <w:color w:val="000000"/>
          <w:kern w:val="0"/>
        </w:rPr>
        <w:t>Secondly, it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be considered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 when the public lighting in one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is improved, there is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possibility of crime moving to ne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rby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 without improved lighting. This displ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cement of crime could result in higher crime 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tes in those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s. However,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incre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se in crime 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tes in one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doesn't necess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rily me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over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ll incre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se in crime. Thirdly, there is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need of in-depth rese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rch of the decision-m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king processes of offenders, like burgl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rs,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 discussed by 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ms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y &amp; Newton.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22 </w:t>
      </w:r>
      <w:r>
        <w:rPr>
          <w:rFonts w:ascii="Calibri-Light" w:hAnsi="Calibri-Light" w:cs="Calibri-Light"/>
          <w:color w:val="000000"/>
          <w:kern w:val="0"/>
        </w:rPr>
        <w:t>For inst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nce, Bennett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Wright's study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23 </w:t>
      </w:r>
      <w:r>
        <w:rPr>
          <w:rFonts w:ascii="Calibri-Light" w:hAnsi="Calibri-Light" w:cs="Calibri-Light"/>
          <w:color w:val="000000"/>
          <w:kern w:val="0"/>
        </w:rPr>
        <w:t xml:space="preserve">did not mention how lighting conditions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ffected the burgl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rs' choice of 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rgets.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24</w:t>
      </w:r>
    </w:p>
    <w:p w14:paraId="4A5F552E" w14:textId="09D58AE4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second widely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ccepted hypothesis is the notion of incre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sed soci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cohesion resulting from improved street lighting. This theory suggests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better lighting le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ds to gre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ter visibility, encour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ging more people to use public sp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ces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night. This incre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sed presence of individu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ls enh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nces 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tur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surveill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nce, ultim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tely reducing crime 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tes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king citizens feel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fer (J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cobs, 1961/1992, pp. 56–57).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ddition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lly, improved street lighting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 be viewed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sign of positive</w:t>
      </w:r>
    </w:p>
    <w:p w14:paraId="46539463" w14:textId="6384D499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19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C. Perkins, R. Steinb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ch, L. Tompson, J. Green, S. Johnson, C. Grundy, … P. Edw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rds, ‘Wh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t is the effect of reduced street lighting on crime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ro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d tr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ffic injuries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t night?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mixed-methods study’, (Public He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lth Rese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rch, 2015)</w:t>
      </w:r>
    </w:p>
    <w:p w14:paraId="0F70692B" w14:textId="603B8DD2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20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S.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tkins, S. Hus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in, &amp;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. </w:t>
      </w:r>
      <w:proofErr w:type="spellStart"/>
      <w:r>
        <w:rPr>
          <w:rFonts w:ascii="Calibri-Light" w:hAnsi="Calibri-Light" w:cs="Calibri-Light"/>
          <w:color w:val="000000"/>
          <w:kern w:val="0"/>
          <w:sz w:val="18"/>
          <w:szCs w:val="18"/>
        </w:rPr>
        <w:t>Storey</w:t>
      </w:r>
      <w:proofErr w:type="spellEnd"/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, ‘The Influence of Street Lighting on Crime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 of Crime’ (London: Home Office Crime Prevention Unit’, 1991)</w:t>
      </w:r>
    </w:p>
    <w:p w14:paraId="667F49DF" w14:textId="557978EC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21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R. Wortley, ‘Critiques of situ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tion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l crime prevention’, 2010</w:t>
      </w:r>
    </w:p>
    <w:p w14:paraId="3C41D324" w14:textId="38A15EC2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22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M. R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ms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y &amp; R. Newton, ‘The Effect of Better Street Lighting on Crime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r: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Review’ (London: Home Office Crime Prevention Unit, 1991)</w:t>
      </w:r>
    </w:p>
    <w:p w14:paraId="444DF1D5" w14:textId="39105051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23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T. Bennett &amp; R. Wright, ‘Burgl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rs on Burgl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ry: Prevention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the Offender’ (Brookfield, US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: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vebury Publishing, 1984)</w:t>
      </w:r>
    </w:p>
    <w:p w14:paraId="7D43457A" w14:textId="59DCB86B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" w:hAnsi="Calibri" w:cs="Calibri"/>
          <w:color w:val="000000"/>
          <w:kern w:val="0"/>
          <w:sz w:val="12"/>
          <w:szCs w:val="12"/>
        </w:rPr>
        <w:t xml:space="preserve">24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M. R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ms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y &amp; R. Newton, ‘The Effect of Better Street Lighting on Crime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r: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Review’ (London: Home Office Crime Prevention Unit, 1991)</w:t>
      </w:r>
    </w:p>
    <w:p w14:paraId="18CD5601" w14:textId="01EE5516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ttention from loc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governments, which 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 help promote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revit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lize </w:t>
      </w:r>
      <w:proofErr w:type="spellStart"/>
      <w:r>
        <w:rPr>
          <w:rFonts w:ascii="Calibri-Light" w:hAnsi="Calibri-Light" w:cs="Calibri-Light"/>
          <w:color w:val="000000"/>
          <w:kern w:val="0"/>
        </w:rPr>
        <w:t>neighbourhoods</w:t>
      </w:r>
      <w:proofErr w:type="spellEnd"/>
      <w:r>
        <w:rPr>
          <w:rFonts w:ascii="Calibri-Light" w:hAnsi="Calibri-Light" w:cs="Calibri-Light"/>
          <w:color w:val="000000"/>
          <w:kern w:val="0"/>
        </w:rPr>
        <w:t>.</w:t>
      </w:r>
    </w:p>
    <w:p w14:paraId="1869216F" w14:textId="3342A446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  <w:sz w:val="14"/>
          <w:szCs w:val="14"/>
        </w:rPr>
        <w:t xml:space="preserve">25 </w:t>
      </w:r>
      <w:r>
        <w:rPr>
          <w:rFonts w:ascii="Calibri-Light" w:hAnsi="Calibri-Light" w:cs="Calibri-Light"/>
          <w:color w:val="000000"/>
          <w:kern w:val="0"/>
        </w:rPr>
        <w:t xml:space="preserve">This sense of community pride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inform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soci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 control contributes to </w:t>
      </w:r>
      <w:proofErr w:type="spellStart"/>
      <w:r>
        <w:rPr>
          <w:rFonts w:ascii="Calibri-Light" w:hAnsi="Calibri-Light" w:cs="Calibri-Light"/>
          <w:color w:val="000000"/>
          <w:kern w:val="0"/>
        </w:rPr>
        <w:t>neighbourhood</w:t>
      </w:r>
      <w:proofErr w:type="spellEnd"/>
      <w:r>
        <w:rPr>
          <w:rFonts w:ascii="Calibri-Light" w:hAnsi="Calibri-Light" w:cs="Calibri-Light"/>
          <w:color w:val="000000"/>
          <w:kern w:val="0"/>
        </w:rPr>
        <w:t xml:space="preserve">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fety.</w:t>
      </w:r>
    </w:p>
    <w:p w14:paraId="1434543A" w14:textId="02273B21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K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inter conducted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study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 focused on three streets in different </w:t>
      </w:r>
      <w:proofErr w:type="spellStart"/>
      <w:r>
        <w:rPr>
          <w:rFonts w:ascii="Calibri-Light" w:hAnsi="Calibri-Light" w:cs="Calibri-Light"/>
          <w:color w:val="000000"/>
          <w:kern w:val="0"/>
        </w:rPr>
        <w:t>neighbourhoods</w:t>
      </w:r>
      <w:proofErr w:type="spellEnd"/>
      <w:r>
        <w:rPr>
          <w:rFonts w:ascii="Calibri-Light" w:hAnsi="Calibri-Light" w:cs="Calibri-Light"/>
          <w:color w:val="000000"/>
          <w:kern w:val="0"/>
        </w:rPr>
        <w:t xml:space="preserve"> in London. The study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imed to enh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nce the in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dequ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te lighting on these streets in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ccord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nce with current regul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tions. The go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 to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ssess whether there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ch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nge in crime 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tes before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fter the lighting improvements. Furthermore, people were interviewed six weeks before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six weeks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fter the lighting improvements.</w:t>
      </w:r>
    </w:p>
    <w:p w14:paraId="368FF1B0" w14:textId="68BBC1D3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r>
        <w:rPr>
          <w:rFonts w:ascii="Calibri-Light" w:hAnsi="Calibri-Light" w:cs="Calibri-Light"/>
          <w:color w:val="000000"/>
          <w:kern w:val="0"/>
        </w:rPr>
        <w:t>The results of the study showed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incidents of crime were reduced dr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stic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lly in the six weeks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fter inst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lling the lighting comp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red to the six weeks before (21 reduced to 4 on one of the streets, 18 reduced to 4 on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nother one). This reduction in crime ultim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tely led to reduction in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crime – over 90% of the people interviewed felt s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fer to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lk on these streets.</w:t>
      </w:r>
    </w:p>
    <w:p w14:paraId="4B37C4C1" w14:textId="37DE53E9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</w:rPr>
      </w:pPr>
      <w:proofErr w:type="gramStart"/>
      <w:r>
        <w:rPr>
          <w:rFonts w:ascii="Calibri-Light" w:hAnsi="Calibri-Light" w:cs="Calibri-Light"/>
          <w:color w:val="000000"/>
          <w:kern w:val="0"/>
        </w:rPr>
        <w:t>Specific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lly</w:t>
      </w:r>
      <w:proofErr w:type="gramEnd"/>
      <w:r>
        <w:rPr>
          <w:rFonts w:ascii="Calibri-Light" w:hAnsi="Calibri-Light" w:cs="Calibri-Light"/>
          <w:color w:val="000000"/>
          <w:kern w:val="0"/>
        </w:rPr>
        <w:t xml:space="preserve"> women were f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r more likely to notice the lighting improvements in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ll three loc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tions.</w:t>
      </w:r>
    </w:p>
    <w:p w14:paraId="3583F575" w14:textId="38F12E07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4"/>
          <w:szCs w:val="14"/>
        </w:rPr>
      </w:pPr>
      <w:r>
        <w:rPr>
          <w:rFonts w:ascii="Calibri-Light" w:hAnsi="Calibri-Light" w:cs="Calibri-Light"/>
          <w:color w:val="000000"/>
          <w:kern w:val="0"/>
        </w:rPr>
        <w:lastRenderedPageBreak/>
        <w:t>The lighting upgr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des in the proposed projects offer evidence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women's fe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 of crime is not solely due to their physic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vulner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bility. Inste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d, it rel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tes to cues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nd stimuli in the built environment, to which women seem more sensitive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men. Following the lighting improvements, observ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tions reve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led ch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nges in women's </w:t>
      </w:r>
      <w:proofErr w:type="spellStart"/>
      <w:r>
        <w:rPr>
          <w:rFonts w:ascii="Calibri-Light" w:hAnsi="Calibri-Light" w:cs="Calibri-Light"/>
          <w:color w:val="000000"/>
          <w:kern w:val="0"/>
        </w:rPr>
        <w:t>beh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viour</w:t>
      </w:r>
      <w:proofErr w:type="spellEnd"/>
      <w:r>
        <w:rPr>
          <w:rFonts w:ascii="Calibri-Light" w:hAnsi="Calibri-Light" w:cs="Calibri-Light"/>
          <w:color w:val="000000"/>
          <w:kern w:val="0"/>
        </w:rPr>
        <w:t>. They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lked on the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vement inste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 of the ro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d, w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lked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t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norm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 p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ce inste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d of running,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nd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ppe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red more confident over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ll. One wom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n rem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rked th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 people seemed more confident since the new lights, m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king the 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re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 xml:space="preserve"> less intimid</w:t>
      </w:r>
      <w:r>
        <w:rPr>
          <w:rFonts w:ascii="Calibri-Light" w:hAnsi="Calibri-Light" w:cs="Calibri-Light"/>
          <w:color w:val="000000"/>
          <w:kern w:val="0"/>
        </w:rPr>
        <w:t>a</w:t>
      </w:r>
      <w:r>
        <w:rPr>
          <w:rFonts w:ascii="Calibri-Light" w:hAnsi="Calibri-Light" w:cs="Calibri-Light"/>
          <w:color w:val="000000"/>
          <w:kern w:val="0"/>
        </w:rPr>
        <w:t>ting.</w:t>
      </w:r>
      <w:r>
        <w:rPr>
          <w:rFonts w:ascii="Calibri-Light" w:hAnsi="Calibri-Light" w:cs="Calibri-Light"/>
          <w:color w:val="000000"/>
          <w:kern w:val="0"/>
          <w:sz w:val="14"/>
          <w:szCs w:val="14"/>
        </w:rPr>
        <w:t>26</w:t>
      </w:r>
    </w:p>
    <w:p w14:paraId="226C5F13" w14:textId="1D27664E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-Light" w:hAnsi="Calibri-Light" w:cs="Calibri-Light"/>
          <w:color w:val="000000"/>
          <w:kern w:val="0"/>
          <w:sz w:val="12"/>
          <w:szCs w:val="12"/>
        </w:rPr>
        <w:t xml:space="preserve">25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P. R. Boyce, ‘Hum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F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ctors in Lighting’, (Boc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 R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ton: CRC Press, 2014)</w:t>
      </w:r>
    </w:p>
    <w:p w14:paraId="32882003" w14:textId="3699511A" w:rsidR="004730A6" w:rsidRDefault="004730A6" w:rsidP="004730A6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000000"/>
          <w:kern w:val="0"/>
          <w:sz w:val="18"/>
          <w:szCs w:val="18"/>
        </w:rPr>
      </w:pPr>
      <w:r>
        <w:rPr>
          <w:rFonts w:ascii="Calibri-Light" w:hAnsi="Calibri-Light" w:cs="Calibri-Light"/>
          <w:color w:val="000000"/>
          <w:kern w:val="0"/>
          <w:sz w:val="12"/>
          <w:szCs w:val="12"/>
        </w:rPr>
        <w:t xml:space="preserve">26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K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te P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inter, ‘The influence of street lighting improvements on crime, fe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r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pedestri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n street use,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fter d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rk’, (L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ndsc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 xml:space="preserve">pe 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nd Urb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 Pl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a</w:t>
      </w:r>
      <w:r>
        <w:rPr>
          <w:rFonts w:ascii="Calibri-Light" w:hAnsi="Calibri-Light" w:cs="Calibri-Light"/>
          <w:color w:val="000000"/>
          <w:kern w:val="0"/>
          <w:sz w:val="18"/>
          <w:szCs w:val="18"/>
        </w:rPr>
        <w:t>nning, 1996), Volume 35</w:t>
      </w:r>
    </w:p>
    <w:p w14:paraId="19580C7E" w14:textId="67A4017F" w:rsidR="001905F1" w:rsidRDefault="004730A6" w:rsidP="004730A6">
      <w:r>
        <w:rPr>
          <w:rFonts w:ascii="Calibri-Light" w:hAnsi="Calibri-Light" w:cs="Calibri-Light"/>
          <w:color w:val="000000"/>
          <w:kern w:val="0"/>
          <w:sz w:val="30"/>
          <w:szCs w:val="30"/>
        </w:rPr>
        <w:t>Bibliogr</w:t>
      </w:r>
      <w:r>
        <w:rPr>
          <w:rFonts w:ascii="Calibri-Light" w:hAnsi="Calibri-Light" w:cs="Calibri-Light"/>
          <w:color w:val="000000"/>
          <w:kern w:val="0"/>
          <w:sz w:val="30"/>
          <w:szCs w:val="30"/>
        </w:rPr>
        <w:t>a</w:t>
      </w:r>
      <w:r>
        <w:rPr>
          <w:rFonts w:ascii="Calibri-Light" w:hAnsi="Calibri-Light" w:cs="Calibri-Light"/>
          <w:color w:val="000000"/>
          <w:kern w:val="0"/>
          <w:sz w:val="30"/>
          <w:szCs w:val="30"/>
        </w:rPr>
        <w:t>phy</w:t>
      </w:r>
    </w:p>
    <w:sectPr w:rsidR="001905F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-Light">
    <w:altName w:val="Calibri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0A6"/>
    <w:rsid w:val="001520D2"/>
    <w:rsid w:val="001905F1"/>
    <w:rsid w:val="004710AC"/>
    <w:rsid w:val="004730A6"/>
    <w:rsid w:val="006E5CD8"/>
    <w:rsid w:val="00D14203"/>
    <w:rsid w:val="00FB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AAEBC"/>
  <w15:chartTrackingRefBased/>
  <w15:docId w15:val="{B0123A5A-1F00-453E-8646-0983AB62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2020</Words>
  <Characters>11515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кк24 Лора Цонзарова</dc:creator>
  <cp:keywords/>
  <dc:description/>
  <cp:lastModifiedBy>кк24 Лора Цонзарова</cp:lastModifiedBy>
  <cp:revision>1</cp:revision>
  <dcterms:created xsi:type="dcterms:W3CDTF">2024-05-08T11:27:00Z</dcterms:created>
  <dcterms:modified xsi:type="dcterms:W3CDTF">2024-05-08T12:31:00Z</dcterms:modified>
</cp:coreProperties>
</file>